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3691" w14:textId="19216EFF" w:rsidR="00BF7C06" w:rsidRPr="0021565C" w:rsidRDefault="0057657C" w:rsidP="0057657C">
      <w:pPr>
        <w:jc w:val="center"/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565C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Room </w:t>
      </w:r>
      <w:r w:rsidR="00456645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21565C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B73E7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P4/5</w:t>
      </w:r>
    </w:p>
    <w:p w14:paraId="6A3DEA80" w14:textId="53D5838D" w:rsidR="004A5850" w:rsidRPr="0021565C" w:rsidRDefault="00BF7C06" w:rsidP="0057657C">
      <w:pPr>
        <w:jc w:val="center"/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565C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Term </w:t>
      </w:r>
      <w:r w:rsidR="004D0D06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56645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October - December</w:t>
      </w:r>
      <w:r w:rsidRPr="0021565C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</w:t>
      </w:r>
    </w:p>
    <w:p w14:paraId="5DC804B9" w14:textId="6A247C53" w:rsidR="0057657C" w:rsidRDefault="00EF3744" w:rsidP="004D0D06">
      <w:pPr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657C"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32AE5" wp14:editId="4FE2D329">
                <wp:simplePos x="0" y="0"/>
                <wp:positionH relativeFrom="margin">
                  <wp:posOffset>104775</wp:posOffset>
                </wp:positionH>
                <wp:positionV relativeFrom="paragraph">
                  <wp:posOffset>249555</wp:posOffset>
                </wp:positionV>
                <wp:extent cx="3329940" cy="1600200"/>
                <wp:effectExtent l="0" t="0" r="2286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37BE" w14:textId="621B623E" w:rsidR="00CF2880" w:rsidRPr="0021565C" w:rsidRDefault="00BF7C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565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5FEF6639" w14:textId="04A612C2" w:rsidR="00BF7C06" w:rsidRPr="0065671F" w:rsidRDefault="00456645" w:rsidP="004D0D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Within writing we have been developing our confidence </w:t>
                            </w:r>
                            <w:r w:rsidR="00C35C3A">
                              <w:rPr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writ</w:t>
                            </w:r>
                            <w:r w:rsidR="00C35C3A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instructions for a variety of tasks which we have undertaken within school</w:t>
                            </w:r>
                            <w:r w:rsidR="004D0D0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0D06">
                              <w:rPr>
                                <w:sz w:val="22"/>
                                <w:szCs w:val="22"/>
                              </w:rPr>
                              <w:t xml:space="preserve"> This has included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how to create a sunset picture </w:t>
                            </w:r>
                            <w:r w:rsidR="004D0D06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how to makes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smores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2AE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.25pt;margin-top:19.65pt;width:262.2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">
                <v:textbox>
                  <w:txbxContent>
                    <w:p w14:paraId="0B5437BE" w14:textId="621B623E" w:rsidR="00CF2880" w:rsidRPr="0021565C" w:rsidRDefault="00BF7C0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1565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Literacy </w:t>
                      </w:r>
                    </w:p>
                    <w:p w14:paraId="5FEF6639" w14:textId="04A612C2" w:rsidR="00BF7C06" w:rsidRPr="0065671F" w:rsidRDefault="00456645" w:rsidP="004D0D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Within writing we have been developing our confidence </w:t>
                      </w:r>
                      <w:r w:rsidR="00C35C3A">
                        <w:rPr>
                          <w:sz w:val="22"/>
                          <w:szCs w:val="22"/>
                        </w:rPr>
                        <w:t>when</w:t>
                      </w:r>
                      <w:r>
                        <w:rPr>
                          <w:sz w:val="22"/>
                          <w:szCs w:val="22"/>
                        </w:rPr>
                        <w:t xml:space="preserve"> writ</w:t>
                      </w:r>
                      <w:r w:rsidR="00C35C3A">
                        <w:rPr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sz w:val="22"/>
                          <w:szCs w:val="22"/>
                        </w:rPr>
                        <w:t xml:space="preserve"> instructions for a variety of tasks which we have undertaken within school</w:t>
                      </w:r>
                      <w:r w:rsidR="004D0D06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0D06">
                        <w:rPr>
                          <w:sz w:val="22"/>
                          <w:szCs w:val="22"/>
                        </w:rPr>
                        <w:t xml:space="preserve"> This has included</w:t>
                      </w:r>
                      <w:r>
                        <w:rPr>
                          <w:sz w:val="22"/>
                          <w:szCs w:val="22"/>
                        </w:rPr>
                        <w:t xml:space="preserve"> how to create a sunset picture </w:t>
                      </w:r>
                      <w:r w:rsidR="004D0D06">
                        <w:rPr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z w:val="22"/>
                          <w:szCs w:val="22"/>
                        </w:rPr>
                        <w:t xml:space="preserve"> how to makes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smores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91" behindDoc="0" locked="0" layoutInCell="1" allowOverlap="1" wp14:anchorId="3021AD04" wp14:editId="1C9504FE">
            <wp:simplePos x="0" y="0"/>
            <wp:positionH relativeFrom="column">
              <wp:posOffset>3487103</wp:posOffset>
            </wp:positionH>
            <wp:positionV relativeFrom="paragraph">
              <wp:posOffset>317183</wp:posOffset>
            </wp:positionV>
            <wp:extent cx="2117160" cy="1503268"/>
            <wp:effectExtent l="222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" t="7001" r="2757" b="3477"/>
                    <a:stretch/>
                  </pic:blipFill>
                  <pic:spPr bwMode="auto">
                    <a:xfrm rot="5400000">
                      <a:off x="0" y="0"/>
                      <a:ext cx="2117160" cy="15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3440B" w14:textId="2928ED41" w:rsidR="0057657C" w:rsidRDefault="0057657C" w:rsidP="0057657C">
      <w:pPr>
        <w:jc w:val="center"/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179F6A" w14:textId="634ECA04" w:rsidR="0057657C" w:rsidRPr="0057657C" w:rsidRDefault="004D0D06" w:rsidP="0057657C">
      <w:pPr>
        <w:rPr>
          <w:sz w:val="72"/>
          <w:szCs w:val="72"/>
        </w:rPr>
      </w:pPr>
      <w:r w:rsidRPr="0057657C"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A695B1F" wp14:editId="20850C13">
                <wp:simplePos x="0" y="0"/>
                <wp:positionH relativeFrom="margin">
                  <wp:posOffset>3246120</wp:posOffset>
                </wp:positionH>
                <wp:positionV relativeFrom="paragraph">
                  <wp:posOffset>631825</wp:posOffset>
                </wp:positionV>
                <wp:extent cx="2665095" cy="171450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7F42" w14:textId="33D48503" w:rsidR="00BF7C06" w:rsidRPr="004D0D06" w:rsidRDefault="00BF7C06" w:rsidP="00BF7C0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D0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14:paraId="31575510" w14:textId="7A71EB7C" w:rsidR="00AF65E6" w:rsidRPr="004D0D06" w:rsidRDefault="00456645" w:rsidP="000703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D0D06">
                              <w:rPr>
                                <w:sz w:val="22"/>
                                <w:szCs w:val="22"/>
                              </w:rPr>
                              <w:t xml:space="preserve">We have been developing our knowledge and confidence with multiplication through a variety of games, </w:t>
                            </w:r>
                            <w:proofErr w:type="gramStart"/>
                            <w:r w:rsidRPr="004D0D06">
                              <w:rPr>
                                <w:sz w:val="22"/>
                                <w:szCs w:val="22"/>
                              </w:rPr>
                              <w:t>ICT</w:t>
                            </w:r>
                            <w:proofErr w:type="gramEnd"/>
                            <w:r w:rsidRPr="004D0D06">
                              <w:rPr>
                                <w:sz w:val="22"/>
                                <w:szCs w:val="22"/>
                              </w:rPr>
                              <w:t xml:space="preserve"> and active learning activities.  We have also explored written methods of multiplication.</w:t>
                            </w:r>
                          </w:p>
                          <w:p w14:paraId="1658C352" w14:textId="77777777" w:rsidR="0034753B" w:rsidRDefault="0034753B" w:rsidP="000703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5A21C" w14:textId="77777777" w:rsidR="0034753B" w:rsidRDefault="0034753B" w:rsidP="000703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36CE65" w14:textId="77777777" w:rsidR="0034753B" w:rsidRDefault="0034753B" w:rsidP="000703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09780" w14:textId="77777777" w:rsidR="0034753B" w:rsidRPr="0065671F" w:rsidRDefault="0034753B" w:rsidP="000703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5B1F" id="Text Box 2" o:spid="_x0000_s1027" type="#_x0000_t202" style="position:absolute;margin-left:255.6pt;margin-top:49.75pt;width:209.85pt;height:1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">
                <v:textbox>
                  <w:txbxContent>
                    <w:p w14:paraId="1CD57F42" w14:textId="33D48503" w:rsidR="00BF7C06" w:rsidRPr="004D0D06" w:rsidRDefault="00BF7C06" w:rsidP="00BF7C06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D0D0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14:paraId="31575510" w14:textId="7A71EB7C" w:rsidR="00AF65E6" w:rsidRPr="004D0D06" w:rsidRDefault="00456645" w:rsidP="0007039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D0D06">
                        <w:rPr>
                          <w:sz w:val="22"/>
                          <w:szCs w:val="22"/>
                        </w:rPr>
                        <w:t xml:space="preserve">We have been developing our knowledge and confidence with multiplication through a variety of games, </w:t>
                      </w:r>
                      <w:proofErr w:type="gramStart"/>
                      <w:r w:rsidRPr="004D0D06">
                        <w:rPr>
                          <w:sz w:val="22"/>
                          <w:szCs w:val="22"/>
                        </w:rPr>
                        <w:t>ICT</w:t>
                      </w:r>
                      <w:proofErr w:type="gramEnd"/>
                      <w:r w:rsidRPr="004D0D06">
                        <w:rPr>
                          <w:sz w:val="22"/>
                          <w:szCs w:val="22"/>
                        </w:rPr>
                        <w:t xml:space="preserve"> and active learning activities.  We have also explored written methods of multiplication.</w:t>
                      </w:r>
                    </w:p>
                    <w:p w14:paraId="1658C352" w14:textId="77777777" w:rsidR="0034753B" w:rsidRDefault="0034753B" w:rsidP="000703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EF5A21C" w14:textId="77777777" w:rsidR="0034753B" w:rsidRDefault="0034753B" w:rsidP="000703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F36CE65" w14:textId="77777777" w:rsidR="0034753B" w:rsidRDefault="0034753B" w:rsidP="000703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8309780" w14:textId="77777777" w:rsidR="0034753B" w:rsidRPr="0065671F" w:rsidRDefault="0034753B" w:rsidP="000703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744">
        <w:rPr>
          <w:noProof/>
        </w:rPr>
        <w:drawing>
          <wp:anchor distT="0" distB="0" distL="114300" distR="114300" simplePos="0" relativeHeight="251662339" behindDoc="0" locked="0" layoutInCell="1" allowOverlap="1" wp14:anchorId="04F43BA5" wp14:editId="153DD5CC">
            <wp:simplePos x="0" y="0"/>
            <wp:positionH relativeFrom="column">
              <wp:posOffset>-46990</wp:posOffset>
            </wp:positionH>
            <wp:positionV relativeFrom="paragraph">
              <wp:posOffset>751840</wp:posOffset>
            </wp:positionV>
            <wp:extent cx="1837690" cy="1377950"/>
            <wp:effectExtent l="1270" t="0" r="0" b="0"/>
            <wp:wrapNone/>
            <wp:docPr id="21181391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76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44">
        <w:rPr>
          <w:noProof/>
        </w:rPr>
        <w:drawing>
          <wp:anchor distT="0" distB="0" distL="114300" distR="114300" simplePos="0" relativeHeight="251661315" behindDoc="0" locked="0" layoutInCell="1" allowOverlap="1" wp14:anchorId="0BAC38FA" wp14:editId="23D1C482">
            <wp:simplePos x="0" y="0"/>
            <wp:positionH relativeFrom="column">
              <wp:posOffset>1476375</wp:posOffset>
            </wp:positionH>
            <wp:positionV relativeFrom="paragraph">
              <wp:posOffset>751841</wp:posOffset>
            </wp:positionV>
            <wp:extent cx="1835084" cy="1376415"/>
            <wp:effectExtent l="635" t="0" r="0" b="0"/>
            <wp:wrapNone/>
            <wp:docPr id="16697220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5084" cy="13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B7">
        <w:rPr>
          <w:sz w:val="72"/>
          <w:szCs w:val="72"/>
        </w:rPr>
        <w:t xml:space="preserve">  </w:t>
      </w:r>
    </w:p>
    <w:p w14:paraId="23FE7C51" w14:textId="2ECA2AF0" w:rsidR="0057657C" w:rsidRDefault="0057657C" w:rsidP="0057657C">
      <w:pPr>
        <w:rPr>
          <w:sz w:val="72"/>
          <w:szCs w:val="72"/>
        </w:rPr>
      </w:pPr>
    </w:p>
    <w:p w14:paraId="4B419807" w14:textId="25BE9623" w:rsidR="004A4204" w:rsidRPr="0057657C" w:rsidRDefault="004D0D06" w:rsidP="0057657C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7" behindDoc="0" locked="0" layoutInCell="1" allowOverlap="1" wp14:anchorId="4628358D" wp14:editId="675BCA48">
            <wp:simplePos x="0" y="0"/>
            <wp:positionH relativeFrom="column">
              <wp:posOffset>3720465</wp:posOffset>
            </wp:positionH>
            <wp:positionV relativeFrom="paragraph">
              <wp:posOffset>645160</wp:posOffset>
            </wp:positionV>
            <wp:extent cx="1724025" cy="1706784"/>
            <wp:effectExtent l="0" t="0" r="0" b="8255"/>
            <wp:wrapNone/>
            <wp:docPr id="1547583921" name="Picture 7" descr="Circle of friends and personal boundaries | Raising Childre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rcle of friends and personal boundaries | Raising Children Net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F4013" w14:textId="1B9285D9" w:rsidR="0057657C" w:rsidRDefault="004D0D06" w:rsidP="0057657C">
      <w:pPr>
        <w:rPr>
          <w:sz w:val="72"/>
          <w:szCs w:val="72"/>
        </w:rPr>
      </w:pPr>
      <w:r w:rsidRPr="0057657C"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3FA78816" wp14:editId="13731D0D">
                <wp:simplePos x="0" y="0"/>
                <wp:positionH relativeFrom="margin">
                  <wp:posOffset>30480</wp:posOffset>
                </wp:positionH>
                <wp:positionV relativeFrom="paragraph">
                  <wp:posOffset>3810</wp:posOffset>
                </wp:positionV>
                <wp:extent cx="3078480" cy="1561465"/>
                <wp:effectExtent l="0" t="0" r="26670" b="19685"/>
                <wp:wrapTight wrapText="bothSides">
                  <wp:wrapPolygon edited="0">
                    <wp:start x="0" y="0"/>
                    <wp:lineTo x="0" y="21609"/>
                    <wp:lineTo x="21653" y="21609"/>
                    <wp:lineTo x="21653" y="0"/>
                    <wp:lineTo x="0" y="0"/>
                  </wp:wrapPolygon>
                </wp:wrapTight>
                <wp:docPr id="1356443693" name="Text Box 135644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A1C9" w14:textId="7182290D" w:rsidR="00BF7C06" w:rsidRPr="004D0D06" w:rsidRDefault="00BF7C06" w:rsidP="00BF7C0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D0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Health &amp; Wellbeing</w:t>
                            </w:r>
                          </w:p>
                          <w:p w14:paraId="024E8DBA" w14:textId="0E85B6AB" w:rsidR="00456645" w:rsidRPr="004D0D06" w:rsidRDefault="004D0D06" w:rsidP="004D0D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 Health and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Wellbeing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456645" w:rsidRPr="004D0D06">
                              <w:rPr>
                                <w:sz w:val="22"/>
                                <w:szCs w:val="22"/>
                              </w:rPr>
                              <w:t>e have been considering aspects of friendship and identifying our circle of support, such as close family and friends, extended family, acquaintances and professionals who help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8816" id="Text Box 1356443693" o:spid="_x0000_s1028" type="#_x0000_t202" style="position:absolute;margin-left:2.4pt;margin-top:.3pt;width:242.4pt;height:122.9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zFQ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">
                <v:textbox>
                  <w:txbxContent>
                    <w:p w14:paraId="5A11A1C9" w14:textId="7182290D" w:rsidR="00BF7C06" w:rsidRPr="004D0D06" w:rsidRDefault="00BF7C06" w:rsidP="00BF7C06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D0D0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Health &amp; Wellbeing</w:t>
                      </w:r>
                    </w:p>
                    <w:p w14:paraId="024E8DBA" w14:textId="0E85B6AB" w:rsidR="00456645" w:rsidRPr="004D0D06" w:rsidRDefault="004D0D06" w:rsidP="004D0D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 Health and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Wellbeing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w</w:t>
                      </w:r>
                      <w:r w:rsidR="00456645" w:rsidRPr="004D0D06">
                        <w:rPr>
                          <w:sz w:val="22"/>
                          <w:szCs w:val="22"/>
                        </w:rPr>
                        <w:t>e have been considering aspects of friendship and identifying our circle of support, such as close family and friends, extended family, acquaintances and professionals who help us.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CF7901" w14:textId="13285586" w:rsidR="00D473B7" w:rsidRPr="0057657C" w:rsidRDefault="00D473B7" w:rsidP="0057657C">
      <w:pPr>
        <w:rPr>
          <w:sz w:val="72"/>
          <w:szCs w:val="72"/>
        </w:rPr>
      </w:pPr>
    </w:p>
    <w:p w14:paraId="349DF285" w14:textId="0D65A6D6" w:rsidR="00D473B7" w:rsidRPr="0059313B" w:rsidRDefault="004D0D06" w:rsidP="00DB04CA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7" behindDoc="0" locked="0" layoutInCell="1" allowOverlap="1" wp14:anchorId="4D88D26E" wp14:editId="58404898">
            <wp:simplePos x="0" y="0"/>
            <wp:positionH relativeFrom="column">
              <wp:posOffset>205740</wp:posOffset>
            </wp:positionH>
            <wp:positionV relativeFrom="paragraph">
              <wp:posOffset>300990</wp:posOffset>
            </wp:positionV>
            <wp:extent cx="1089025" cy="2129563"/>
            <wp:effectExtent l="0" t="0" r="0" b="4445"/>
            <wp:wrapNone/>
            <wp:docPr id="559200182" name="Picture 55920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11171" r="61006"/>
                    <a:stretch/>
                  </pic:blipFill>
                  <pic:spPr bwMode="auto">
                    <a:xfrm>
                      <a:off x="0" y="0"/>
                      <a:ext cx="1089025" cy="21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3" behindDoc="0" locked="0" layoutInCell="1" allowOverlap="1" wp14:anchorId="44204E02" wp14:editId="00D29D44">
            <wp:simplePos x="0" y="0"/>
            <wp:positionH relativeFrom="margin">
              <wp:posOffset>1882140</wp:posOffset>
            </wp:positionH>
            <wp:positionV relativeFrom="paragraph">
              <wp:posOffset>259080</wp:posOffset>
            </wp:positionV>
            <wp:extent cx="929640" cy="2169160"/>
            <wp:effectExtent l="0" t="0" r="3810" b="2540"/>
            <wp:wrapNone/>
            <wp:docPr id="20758813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5" t="8471" r="19133" b="10655"/>
                    <a:stretch/>
                  </pic:blipFill>
                  <pic:spPr bwMode="auto">
                    <a:xfrm>
                      <a:off x="0" y="0"/>
                      <a:ext cx="92964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57C">
        <w:rPr>
          <w:b/>
          <w:noProof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089A83" wp14:editId="3CB3480A">
                <wp:simplePos x="0" y="0"/>
                <wp:positionH relativeFrom="margin">
                  <wp:posOffset>3196590</wp:posOffset>
                </wp:positionH>
                <wp:positionV relativeFrom="paragraph">
                  <wp:posOffset>224790</wp:posOffset>
                </wp:positionV>
                <wp:extent cx="2619375" cy="2258060"/>
                <wp:effectExtent l="0" t="0" r="952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AEB0" w14:textId="7B4269EA" w:rsidR="00BF7C06" w:rsidRPr="0021565C" w:rsidRDefault="00BF7C06" w:rsidP="006567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565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Learning Across the Curriculum</w:t>
                            </w:r>
                          </w:p>
                          <w:p w14:paraId="2195C1F6" w14:textId="5C16317D" w:rsidR="007E0288" w:rsidRDefault="00D473B7" w:rsidP="007E028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Through the topic of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Africa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we have developed our mapping skills and sense of place within the world. We have also developed a range of Art and Design skills.</w:t>
                            </w:r>
                          </w:p>
                          <w:p w14:paraId="65861491" w14:textId="23FBF785" w:rsidR="00D473B7" w:rsidRPr="0065671F" w:rsidRDefault="00D473B7" w:rsidP="007E0288">
                            <w:pPr>
                              <w:jc w:val="both"/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 enjoyed trying on West African clothes and creating our own clothing designs.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A83" id="Text Box 3" o:spid="_x0000_s1029" type="#_x0000_t202" style="position:absolute;margin-left:251.7pt;margin-top:17.7pt;width:206.25pt;height:177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">
                <v:textbox>
                  <w:txbxContent>
                    <w:p w14:paraId="2955AEB0" w14:textId="7B4269EA" w:rsidR="00BF7C06" w:rsidRPr="0021565C" w:rsidRDefault="00BF7C06" w:rsidP="0065671F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1565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Learning Across the Curriculum</w:t>
                      </w:r>
                    </w:p>
                    <w:p w14:paraId="2195C1F6" w14:textId="5C16317D" w:rsidR="007E0288" w:rsidRDefault="00D473B7" w:rsidP="007E028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Through the topic of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Africa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we have developed our mapping skills and sense of place within the world. We have also developed a range of Art and Design skills.</w:t>
                      </w:r>
                    </w:p>
                    <w:p w14:paraId="65861491" w14:textId="23FBF785" w:rsidR="00D473B7" w:rsidRPr="0065671F" w:rsidRDefault="00D473B7" w:rsidP="007E0288">
                      <w:pPr>
                        <w:jc w:val="both"/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 enjoyed trying on West African clothes and creating our own clothing designs.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204">
        <w:rPr>
          <w:sz w:val="72"/>
          <w:szCs w:val="72"/>
        </w:rPr>
        <w:t xml:space="preserve"> </w:t>
      </w:r>
    </w:p>
    <w:sectPr w:rsidR="00D473B7" w:rsidRPr="0059313B" w:rsidSect="00AC0490">
      <w:pgSz w:w="11906" w:h="16838"/>
      <w:pgMar w:top="993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F53B" w14:textId="77777777" w:rsidR="004D6990" w:rsidRDefault="004D6990" w:rsidP="00FA2954">
      <w:pPr>
        <w:spacing w:after="0" w:line="240" w:lineRule="auto"/>
      </w:pPr>
      <w:r>
        <w:separator/>
      </w:r>
    </w:p>
  </w:endnote>
  <w:endnote w:type="continuationSeparator" w:id="0">
    <w:p w14:paraId="35512589" w14:textId="77777777" w:rsidR="004D6990" w:rsidRDefault="004D6990" w:rsidP="00FA2954">
      <w:pPr>
        <w:spacing w:after="0" w:line="240" w:lineRule="auto"/>
      </w:pPr>
      <w:r>
        <w:continuationSeparator/>
      </w:r>
    </w:p>
  </w:endnote>
  <w:endnote w:type="continuationNotice" w:id="1">
    <w:p w14:paraId="4B1EB76E" w14:textId="77777777" w:rsidR="004D6990" w:rsidRDefault="004D69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A603" w14:textId="77777777" w:rsidR="004D6990" w:rsidRDefault="004D6990" w:rsidP="00FA2954">
      <w:pPr>
        <w:spacing w:after="0" w:line="240" w:lineRule="auto"/>
      </w:pPr>
      <w:r>
        <w:separator/>
      </w:r>
    </w:p>
  </w:footnote>
  <w:footnote w:type="continuationSeparator" w:id="0">
    <w:p w14:paraId="04BB46A7" w14:textId="77777777" w:rsidR="004D6990" w:rsidRDefault="004D6990" w:rsidP="00FA2954">
      <w:pPr>
        <w:spacing w:after="0" w:line="240" w:lineRule="auto"/>
      </w:pPr>
      <w:r>
        <w:continuationSeparator/>
      </w:r>
    </w:p>
  </w:footnote>
  <w:footnote w:type="continuationNotice" w:id="1">
    <w:p w14:paraId="44B649A4" w14:textId="77777777" w:rsidR="004D6990" w:rsidRDefault="004D699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7C"/>
    <w:rsid w:val="000541CE"/>
    <w:rsid w:val="00070390"/>
    <w:rsid w:val="000951DC"/>
    <w:rsid w:val="000D1FAC"/>
    <w:rsid w:val="000E43A9"/>
    <w:rsid w:val="000E5916"/>
    <w:rsid w:val="001E33D3"/>
    <w:rsid w:val="00214AAA"/>
    <w:rsid w:val="0021565C"/>
    <w:rsid w:val="00230C96"/>
    <w:rsid w:val="0023155F"/>
    <w:rsid w:val="002E1701"/>
    <w:rsid w:val="002E5AAC"/>
    <w:rsid w:val="002E6052"/>
    <w:rsid w:val="002F7A3C"/>
    <w:rsid w:val="0030396F"/>
    <w:rsid w:val="0034753B"/>
    <w:rsid w:val="00372362"/>
    <w:rsid w:val="00421FE3"/>
    <w:rsid w:val="00422C7E"/>
    <w:rsid w:val="00432EC7"/>
    <w:rsid w:val="00456645"/>
    <w:rsid w:val="00461783"/>
    <w:rsid w:val="004A4204"/>
    <w:rsid w:val="004A5850"/>
    <w:rsid w:val="004B1CC0"/>
    <w:rsid w:val="004B29AB"/>
    <w:rsid w:val="004D0D06"/>
    <w:rsid w:val="004D6990"/>
    <w:rsid w:val="004F76D4"/>
    <w:rsid w:val="005218CB"/>
    <w:rsid w:val="00550B79"/>
    <w:rsid w:val="0057657C"/>
    <w:rsid w:val="005877C1"/>
    <w:rsid w:val="0059313B"/>
    <w:rsid w:val="005D37DD"/>
    <w:rsid w:val="00636155"/>
    <w:rsid w:val="0065671F"/>
    <w:rsid w:val="006C4DE3"/>
    <w:rsid w:val="006E2A39"/>
    <w:rsid w:val="00762E8F"/>
    <w:rsid w:val="00785EA7"/>
    <w:rsid w:val="007879E7"/>
    <w:rsid w:val="007917CA"/>
    <w:rsid w:val="007A46DB"/>
    <w:rsid w:val="007A5592"/>
    <w:rsid w:val="007C70F4"/>
    <w:rsid w:val="007E0288"/>
    <w:rsid w:val="00817565"/>
    <w:rsid w:val="0083087D"/>
    <w:rsid w:val="00850316"/>
    <w:rsid w:val="00870CDB"/>
    <w:rsid w:val="00874734"/>
    <w:rsid w:val="008C6A66"/>
    <w:rsid w:val="008D1D93"/>
    <w:rsid w:val="008D4B5B"/>
    <w:rsid w:val="008F3253"/>
    <w:rsid w:val="009130C0"/>
    <w:rsid w:val="009334AE"/>
    <w:rsid w:val="00937195"/>
    <w:rsid w:val="009520F1"/>
    <w:rsid w:val="009641B6"/>
    <w:rsid w:val="00974FB3"/>
    <w:rsid w:val="009828BA"/>
    <w:rsid w:val="009877BE"/>
    <w:rsid w:val="009E612B"/>
    <w:rsid w:val="009F0D60"/>
    <w:rsid w:val="009F34A6"/>
    <w:rsid w:val="00A22E81"/>
    <w:rsid w:val="00A40C27"/>
    <w:rsid w:val="00A66DC0"/>
    <w:rsid w:val="00A96BC7"/>
    <w:rsid w:val="00AC0490"/>
    <w:rsid w:val="00AD3AC1"/>
    <w:rsid w:val="00AF65E6"/>
    <w:rsid w:val="00B43BBD"/>
    <w:rsid w:val="00B62ECE"/>
    <w:rsid w:val="00B64FA9"/>
    <w:rsid w:val="00B95087"/>
    <w:rsid w:val="00BA6F30"/>
    <w:rsid w:val="00BB5112"/>
    <w:rsid w:val="00BF7C06"/>
    <w:rsid w:val="00C046A6"/>
    <w:rsid w:val="00C35C3A"/>
    <w:rsid w:val="00C86828"/>
    <w:rsid w:val="00C95CF2"/>
    <w:rsid w:val="00CA41F9"/>
    <w:rsid w:val="00CA7BF0"/>
    <w:rsid w:val="00CB73E7"/>
    <w:rsid w:val="00CD57F1"/>
    <w:rsid w:val="00CF1C1A"/>
    <w:rsid w:val="00CF2880"/>
    <w:rsid w:val="00D473B7"/>
    <w:rsid w:val="00DB04CA"/>
    <w:rsid w:val="00E82A9F"/>
    <w:rsid w:val="00E857AD"/>
    <w:rsid w:val="00EF3744"/>
    <w:rsid w:val="00F06C7F"/>
    <w:rsid w:val="00F077D6"/>
    <w:rsid w:val="00F15E12"/>
    <w:rsid w:val="00F318D9"/>
    <w:rsid w:val="00F66B28"/>
    <w:rsid w:val="00F92104"/>
    <w:rsid w:val="00FA2954"/>
    <w:rsid w:val="00FC6812"/>
    <w:rsid w:val="00FD68B7"/>
    <w:rsid w:val="36C8D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C5F3"/>
  <w15:chartTrackingRefBased/>
  <w15:docId w15:val="{20423C31-7C18-284B-90F0-2BCE12FD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54"/>
  </w:style>
  <w:style w:type="paragraph" w:styleId="Footer">
    <w:name w:val="footer"/>
    <w:basedOn w:val="Normal"/>
    <w:link w:val="FooterChar"/>
    <w:uiPriority w:val="99"/>
    <w:unhideWhenUsed/>
    <w:rsid w:val="00FA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21A1BB83A3C4AAC264ABA3045E39C" ma:contentTypeVersion="16" ma:contentTypeDescription="Create a new document." ma:contentTypeScope="" ma:versionID="80e35a20c7c94e2cb5514ff92a49112e">
  <xsd:schema xmlns:xsd="http://www.w3.org/2001/XMLSchema" xmlns:xs="http://www.w3.org/2001/XMLSchema" xmlns:p="http://schemas.microsoft.com/office/2006/metadata/properties" xmlns:ns3="e2a581b1-5b83-417c-b592-7a333255812d" xmlns:ns4="80cc8226-e5e1-4845-bb6c-8be5f7d99cec" targetNamespace="http://schemas.microsoft.com/office/2006/metadata/properties" ma:root="true" ma:fieldsID="058859d203083fa3c3e9e12a6e9d288f" ns3:_="" ns4:_="">
    <xsd:import namespace="e2a581b1-5b83-417c-b592-7a333255812d"/>
    <xsd:import namespace="80cc8226-e5e1-4845-bb6c-8be5f7d99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581b1-5b83-417c-b592-7a3332558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8226-e5e1-4845-bb6c-8be5f7d99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a581b1-5b83-417c-b592-7a333255812d" xsi:nil="true"/>
  </documentManagement>
</p:properties>
</file>

<file path=customXml/itemProps1.xml><?xml version="1.0" encoding="utf-8"?>
<ds:datastoreItem xmlns:ds="http://schemas.openxmlformats.org/officeDocument/2006/customXml" ds:itemID="{7541CA8A-0A15-4C19-AFBA-F1A69A7FB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1308-BBEE-48B8-ADE9-26C7174A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581b1-5b83-417c-b592-7a333255812d"/>
    <ds:schemaRef ds:uri="80cc8226-e5e1-4845-bb6c-8be5f7d99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818C9-C3FF-483E-BEB0-0A05D3AF2AF2}">
  <ds:schemaRefs>
    <ds:schemaRef ds:uri="http://schemas.microsoft.com/office/2006/metadata/properties"/>
    <ds:schemaRef ds:uri="http://schemas.microsoft.com/office/infopath/2007/PartnerControls"/>
    <ds:schemaRef ds:uri="e2a581b1-5b83-417c-b592-7a3332558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Barber</dc:creator>
  <cp:keywords/>
  <dc:description/>
  <cp:lastModifiedBy>Mrs Gardiner</cp:lastModifiedBy>
  <cp:revision>2</cp:revision>
  <cp:lastPrinted>2023-12-22T11:51:00Z</cp:lastPrinted>
  <dcterms:created xsi:type="dcterms:W3CDTF">2023-12-22T11:55:00Z</dcterms:created>
  <dcterms:modified xsi:type="dcterms:W3CDTF">2023-12-22T11:55:00Z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0x0101005A721A1BB83A3C4AAC264ABA3045E39C</vt:lpwstr>
  </property>
</Properties>
</file>